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06CCD" w14:textId="77777777" w:rsidR="00876D87" w:rsidRDefault="00805622" w:rsidP="008056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 xml:space="preserve">Maagaasiseaduse </w:t>
      </w:r>
      <w:r w:rsidR="00876D87"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 xml:space="preserve">ja teiste seaduste </w:t>
      </w:r>
      <w:r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 xml:space="preserve">muutmise seaduse </w:t>
      </w:r>
    </w:p>
    <w:p w14:paraId="0D7764F5" w14:textId="02253CF6" w:rsidR="00805622" w:rsidRDefault="00805622" w:rsidP="008056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eelnõu s</w:t>
      </w:r>
      <w:r w:rsidRPr="009B7D34"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 xml:space="preserve">eletuskirja </w:t>
      </w:r>
      <w:r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juurde</w:t>
      </w:r>
    </w:p>
    <w:p w14:paraId="3868B33E" w14:textId="77777777" w:rsidR="00805622" w:rsidRPr="009B7D34" w:rsidRDefault="00805622" w:rsidP="008056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L</w:t>
      </w:r>
      <w:r w:rsidRPr="009B7D34"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isa</w:t>
      </w:r>
      <w:r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 xml:space="preserve"> 2</w:t>
      </w:r>
    </w:p>
    <w:p w14:paraId="23B119C2" w14:textId="77777777" w:rsidR="00805622" w:rsidRPr="009B7D34" w:rsidRDefault="00805622" w:rsidP="008056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  <w:r w:rsidRPr="009B7D34"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KAVAND</w:t>
      </w:r>
      <w:r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ID</w:t>
      </w:r>
    </w:p>
    <w:p w14:paraId="5C35DED9" w14:textId="77777777" w:rsidR="00805622" w:rsidRDefault="00805622" w:rsidP="008056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</w:p>
    <w:p w14:paraId="19B30D97" w14:textId="77777777" w:rsidR="00805622" w:rsidRPr="00A351E2" w:rsidRDefault="00805622" w:rsidP="008056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</w:p>
    <w:p w14:paraId="051D1CC5" w14:textId="77777777" w:rsidR="00805622" w:rsidRPr="00A351E2" w:rsidRDefault="00805622" w:rsidP="008056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</w:p>
    <w:p w14:paraId="48E56CE9" w14:textId="77777777" w:rsidR="00805622" w:rsidRPr="00A351E2" w:rsidRDefault="00805622" w:rsidP="008056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 xml:space="preserve">ENERGEETIKA- JA </w:t>
      </w:r>
      <w:r w:rsidRPr="00A351E2"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K</w:t>
      </w:r>
      <w:r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ESKKONNA</w:t>
      </w:r>
      <w:r w:rsidRPr="00A351E2"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MINISTER</w:t>
      </w:r>
    </w:p>
    <w:p w14:paraId="248FFB17" w14:textId="77777777" w:rsidR="00805622" w:rsidRDefault="00805622" w:rsidP="008056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  <w:r w:rsidRPr="00A351E2"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MÄÄRUS</w:t>
      </w:r>
    </w:p>
    <w:p w14:paraId="6E8F8357" w14:textId="77777777" w:rsidR="00876D87" w:rsidRDefault="00876D87" w:rsidP="008056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</w:p>
    <w:p w14:paraId="4C3466CC" w14:textId="77777777" w:rsidR="00876D87" w:rsidRPr="009B7D34" w:rsidRDefault="00876D87" w:rsidP="008056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</w:p>
    <w:p w14:paraId="42A07008" w14:textId="77777777" w:rsidR="00805622" w:rsidRDefault="00805622" w:rsidP="0080562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202</w:t>
      </w:r>
      <w:r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6</w:t>
      </w:r>
      <w:r w:rsidRPr="009B7D34"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. a nr…………………</w:t>
      </w:r>
    </w:p>
    <w:p w14:paraId="1FF6B21C" w14:textId="77777777" w:rsidR="00805622" w:rsidRDefault="00805622" w:rsidP="0080562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</w:p>
    <w:p w14:paraId="09CF9684" w14:textId="77777777" w:rsidR="00876D87" w:rsidRPr="009B7D34" w:rsidRDefault="00876D87" w:rsidP="0080562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</w:p>
    <w:p w14:paraId="561B8F6C" w14:textId="77777777" w:rsidR="00805622" w:rsidRDefault="00805622" w:rsidP="0080562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</w:pPr>
      <w:r w:rsidRPr="009B7D34"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 xml:space="preserve">Majandus- ja taristuministri </w:t>
      </w:r>
      <w:r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>28</w:t>
      </w:r>
      <w:r w:rsidRPr="009B7D34"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>juuli</w:t>
      </w:r>
      <w:r w:rsidRPr="009B7D34"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 xml:space="preserve"> 201</w:t>
      </w:r>
      <w:r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>7</w:t>
      </w:r>
      <w:r w:rsidRPr="009B7D34"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 xml:space="preserve">. a määruse nr </w:t>
      </w:r>
      <w:r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>4</w:t>
      </w:r>
      <w:r w:rsidRPr="009B7D34"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>1 „</w:t>
      </w:r>
      <w:r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>Gaasi</w:t>
      </w:r>
      <w:r w:rsidRPr="009B7D34"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>turu toimimise võrgueeskiri“ muutmine.</w:t>
      </w:r>
    </w:p>
    <w:p w14:paraId="7A5A055C" w14:textId="77777777" w:rsidR="00805622" w:rsidRPr="009B7D34" w:rsidRDefault="00805622" w:rsidP="00805622">
      <w:pPr>
        <w:tabs>
          <w:tab w:val="left" w:pos="426"/>
        </w:tabs>
        <w:spacing w:after="0" w:line="240" w:lineRule="auto"/>
        <w:jc w:val="both"/>
        <w:rPr>
          <w:rFonts w:ascii="Times New Roman" w:eastAsia="SimSun" w:hAnsi="Times New Roman" w:cs="Times New Roman"/>
          <w:b/>
          <w:kern w:val="0"/>
          <w14:ligatures w14:val="none"/>
        </w:rPr>
      </w:pPr>
    </w:p>
    <w:p w14:paraId="6A8CA689" w14:textId="77777777" w:rsidR="00805622" w:rsidRPr="009B7D34" w:rsidRDefault="00805622" w:rsidP="00805622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val="en-US"/>
          <w14:ligatures w14:val="none"/>
        </w:rPr>
      </w:pP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Määrus kehtestatakse </w:t>
      </w:r>
      <w:r>
        <w:rPr>
          <w:rFonts w:ascii="Times New Roman" w:eastAsia="SimSun" w:hAnsi="Times New Roman" w:cs="Times New Roman"/>
          <w:kern w:val="0"/>
          <w14:ligatures w14:val="none"/>
        </w:rPr>
        <w:t>gaasituruseaduse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 § 6</w:t>
      </w:r>
      <w:r w:rsidRPr="00E6758B">
        <w:rPr>
          <w:rFonts w:ascii="Times New Roman" w:eastAsia="SimSun" w:hAnsi="Times New Roman" w:cs="Times New Roman"/>
          <w:kern w:val="0"/>
          <w:vertAlign w:val="superscript"/>
          <w14:ligatures w14:val="none"/>
        </w:rPr>
        <w:t>1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 lõike 3, </w:t>
      </w:r>
      <w:r>
        <w:rPr>
          <w:rFonts w:ascii="Times New Roman" w:eastAsia="SimSun" w:hAnsi="Times New Roman" w:cs="Times New Roman"/>
          <w:kern w:val="0"/>
          <w14:ligatures w14:val="none"/>
        </w:rPr>
        <w:t>§ 9</w:t>
      </w:r>
      <w:r w:rsidRPr="00166237">
        <w:rPr>
          <w:rFonts w:ascii="Times New Roman" w:eastAsia="SimSun" w:hAnsi="Times New Roman" w:cs="Times New Roman"/>
          <w:kern w:val="0"/>
          <w:vertAlign w:val="superscript"/>
          <w14:ligatures w14:val="none"/>
        </w:rPr>
        <w:t>2</w:t>
      </w:r>
      <w:r>
        <w:rPr>
          <w:rFonts w:ascii="Times New Roman" w:eastAsia="SimSun" w:hAnsi="Times New Roman" w:cs="Times New Roman"/>
          <w:kern w:val="0"/>
          <w14:ligatures w14:val="none"/>
        </w:rPr>
        <w:t xml:space="preserve"> lõike 6, 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>§ 10</w:t>
      </w:r>
      <w:r w:rsidRPr="00E6758B">
        <w:rPr>
          <w:rFonts w:ascii="Times New Roman" w:eastAsia="SimSun" w:hAnsi="Times New Roman" w:cs="Times New Roman"/>
          <w:kern w:val="0"/>
          <w:vertAlign w:val="superscript"/>
          <w14:ligatures w14:val="none"/>
        </w:rPr>
        <w:t>2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 lõigete 6 ja 7, § 12 lõigete 11, 12 ja 13, § 12</w:t>
      </w:r>
      <w:r w:rsidRPr="00E6758B">
        <w:rPr>
          <w:rFonts w:ascii="Times New Roman" w:eastAsia="SimSun" w:hAnsi="Times New Roman" w:cs="Times New Roman"/>
          <w:kern w:val="0"/>
          <w:vertAlign w:val="superscript"/>
          <w14:ligatures w14:val="none"/>
        </w:rPr>
        <w:t>2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 lõike 3, § 17</w:t>
      </w:r>
      <w:r w:rsidRPr="00E6758B">
        <w:rPr>
          <w:rFonts w:ascii="Times New Roman" w:eastAsia="SimSun" w:hAnsi="Times New Roman" w:cs="Times New Roman"/>
          <w:kern w:val="0"/>
          <w:vertAlign w:val="superscript"/>
          <w14:ligatures w14:val="none"/>
        </w:rPr>
        <w:t>3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 lõike 2 ja § 24 lõigete 1</w:t>
      </w:r>
      <w:r w:rsidRPr="00E6758B">
        <w:rPr>
          <w:rFonts w:ascii="Times New Roman" w:eastAsia="SimSun" w:hAnsi="Times New Roman" w:cs="Times New Roman"/>
          <w:kern w:val="0"/>
          <w:vertAlign w:val="superscript"/>
          <w14:ligatures w14:val="none"/>
        </w:rPr>
        <w:t>2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 ja 6 ning § 36</w:t>
      </w:r>
      <w:r w:rsidRPr="00E6758B">
        <w:rPr>
          <w:rFonts w:ascii="Times New Roman" w:eastAsia="SimSun" w:hAnsi="Times New Roman" w:cs="Times New Roman"/>
          <w:kern w:val="0"/>
          <w:vertAlign w:val="superscript"/>
          <w14:ligatures w14:val="none"/>
        </w:rPr>
        <w:t>1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 lõike 2</w:t>
      </w:r>
      <w:r>
        <w:rPr>
          <w:rFonts w:ascii="Times New Roman" w:eastAsia="SimSun" w:hAnsi="Times New Roman" w:cs="Times New Roman"/>
          <w:kern w:val="0"/>
          <w14:ligatures w14:val="none"/>
        </w:rPr>
        <w:t>,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 § 36</w:t>
      </w:r>
      <w:r w:rsidRPr="00E6758B">
        <w:rPr>
          <w:rFonts w:ascii="Times New Roman" w:eastAsia="SimSun" w:hAnsi="Times New Roman" w:cs="Times New Roman"/>
          <w:kern w:val="0"/>
          <w:vertAlign w:val="superscript"/>
          <w14:ligatures w14:val="none"/>
        </w:rPr>
        <w:t>3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 lõike 2</w:t>
      </w:r>
      <w:r>
        <w:rPr>
          <w:rFonts w:ascii="Times New Roman" w:eastAsia="SimSun" w:hAnsi="Times New Roman" w:cs="Times New Roman"/>
          <w:kern w:val="0"/>
          <w14:ligatures w14:val="none"/>
        </w:rPr>
        <w:t xml:space="preserve"> ja § 36</w:t>
      </w:r>
      <w:r w:rsidRPr="00B04737">
        <w:rPr>
          <w:rFonts w:ascii="Times New Roman" w:eastAsia="SimSun" w:hAnsi="Times New Roman" w:cs="Times New Roman"/>
          <w:kern w:val="0"/>
          <w:vertAlign w:val="superscript"/>
          <w14:ligatures w14:val="none"/>
        </w:rPr>
        <w:t>4</w:t>
      </w:r>
      <w:r>
        <w:rPr>
          <w:rFonts w:ascii="Times New Roman" w:eastAsia="SimSun" w:hAnsi="Times New Roman" w:cs="Times New Roman"/>
          <w:kern w:val="0"/>
          <w14:ligatures w14:val="none"/>
        </w:rPr>
        <w:t xml:space="preserve"> lõike 2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 alusel.</w:t>
      </w:r>
    </w:p>
    <w:p w14:paraId="30DDC963" w14:textId="77777777" w:rsidR="00805622" w:rsidRPr="00E6758B" w:rsidRDefault="00805622" w:rsidP="00805622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478398DB" w14:textId="77777777" w:rsidR="00805622" w:rsidRPr="00876D87" w:rsidRDefault="00805622" w:rsidP="00805622">
      <w:pPr>
        <w:spacing w:after="0" w:line="240" w:lineRule="auto"/>
        <w:jc w:val="both"/>
        <w:rPr>
          <w:rFonts w:ascii="Times New Roman" w:eastAsia="SimSun" w:hAnsi="Times New Roman" w:cs="Times New Roman"/>
          <w:bCs/>
          <w:kern w:val="0"/>
          <w14:ligatures w14:val="none"/>
        </w:rPr>
      </w:pPr>
      <w:r w:rsidRPr="00876D87">
        <w:rPr>
          <w:rFonts w:ascii="Times New Roman" w:eastAsia="Times New Roman" w:hAnsi="Times New Roman" w:cs="Times New Roman"/>
          <w:bCs/>
          <w:color w:val="202020"/>
          <w:kern w:val="0"/>
          <w:shd w:val="clear" w:color="auto" w:fill="FFFFFF"/>
          <w:lang w:eastAsia="et-EE"/>
          <w14:ligatures w14:val="none"/>
        </w:rPr>
        <w:t>Majandus- ja taristuministri 28. juuli 2017. a määruses nr 41 „Gaasituru toimimise võrgueeskiri“</w:t>
      </w:r>
      <w:r w:rsidRPr="00876D87">
        <w:rPr>
          <w:rFonts w:ascii="Times New Roman" w:eastAsia="SimSun" w:hAnsi="Times New Roman" w:cs="Times New Roman"/>
          <w:bCs/>
          <w:kern w:val="0"/>
          <w14:ligatures w14:val="none"/>
        </w:rPr>
        <w:t xml:space="preserve"> tehakse järgmised muudatused:</w:t>
      </w:r>
    </w:p>
    <w:p w14:paraId="1E8BE4C0" w14:textId="77777777" w:rsidR="00805622" w:rsidRPr="0071666E" w:rsidRDefault="00805622" w:rsidP="00805622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0"/>
          <w14:ligatures w14:val="none"/>
        </w:rPr>
      </w:pPr>
    </w:p>
    <w:p w14:paraId="77D34F65" w14:textId="77777777" w:rsidR="00805622" w:rsidRDefault="00805622" w:rsidP="00805622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14:ligatures w14:val="none"/>
        </w:rPr>
        <w:t xml:space="preserve">1) </w:t>
      </w:r>
      <w:r>
        <w:rPr>
          <w:rFonts w:ascii="Times New Roman" w:eastAsia="SimSun" w:hAnsi="Times New Roman" w:cs="Times New Roman"/>
          <w:kern w:val="0"/>
          <w14:ligatures w14:val="none"/>
        </w:rPr>
        <w:t>paragrahvi 1 täiendatakse punktiga 12 järgmises sõnastuses:</w:t>
      </w:r>
    </w:p>
    <w:p w14:paraId="0099D7FF" w14:textId="77777777" w:rsidR="00805622" w:rsidRPr="001D029C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kern w:val="0"/>
          <w14:ligatures w14:val="none"/>
        </w:rPr>
        <w:t>„12</w:t>
      </w:r>
      <w:r w:rsidRPr="00CB7AC2">
        <w:rPr>
          <w:rFonts w:ascii="Times New Roman" w:eastAsia="SimSun" w:hAnsi="Times New Roman" w:cs="Times New Roman"/>
          <w:kern w:val="0"/>
          <w14:ligatures w14:val="none"/>
        </w:rPr>
        <w:t>) andmed, mida müüja peab edastama usaldusmärgisega ja süsteemihalduri loodud võrdlemisvahendi käitajale</w:t>
      </w:r>
      <w:r>
        <w:rPr>
          <w:rFonts w:ascii="Times New Roman" w:eastAsia="SimSun" w:hAnsi="Times New Roman" w:cs="Times New Roman"/>
          <w:kern w:val="0"/>
          <w14:ligatures w14:val="none"/>
        </w:rPr>
        <w:t>.“;</w:t>
      </w:r>
    </w:p>
    <w:p w14:paraId="29000052" w14:textId="77777777" w:rsidR="0080562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b/>
          <w:bCs/>
          <w:kern w:val="0"/>
          <w14:ligatures w14:val="none"/>
        </w:rPr>
      </w:pPr>
    </w:p>
    <w:p w14:paraId="0019037D" w14:textId="77777777" w:rsidR="0080562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14:ligatures w14:val="none"/>
        </w:rPr>
        <w:t>2)</w:t>
      </w:r>
      <w:r>
        <w:rPr>
          <w:rFonts w:ascii="Times New Roman" w:eastAsia="SimSun" w:hAnsi="Times New Roman" w:cs="Times New Roman"/>
          <w:kern w:val="0"/>
          <w14:ligatures w14:val="none"/>
        </w:rPr>
        <w:t xml:space="preserve"> paragrahvi 2 täiendatakse punktidega 9–11 järgmises sõnastuses:</w:t>
      </w:r>
    </w:p>
    <w:p w14:paraId="5AA78C24" w14:textId="77777777" w:rsidR="00805622" w:rsidRPr="000D1B82" w:rsidRDefault="00805622" w:rsidP="00805622">
      <w:pPr>
        <w:spacing w:after="31" w:line="259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  <w:t>9</w:t>
      </w:r>
      <w:r w:rsidRPr="000D1B82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  <w:t xml:space="preserve">) koostalitlusvõime on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  <w:t>kauglugemisseadme</w:t>
      </w:r>
      <w:proofErr w:type="spellEnd"/>
      <w:r w:rsidRPr="000D1B82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  <w:t xml:space="preserve"> puhul kahe või enama energia- või sidevõrgu, -süsteemi, -seadme, -rakenduse või -komponendi võime töötada koos ning vahetada ja kasutada teavet, et täita vajalikke funktsioone;</w:t>
      </w:r>
    </w:p>
    <w:p w14:paraId="68B82C56" w14:textId="77777777" w:rsidR="00805622" w:rsidRPr="000D1B82" w:rsidRDefault="00805622" w:rsidP="00805622">
      <w:pPr>
        <w:spacing w:after="31" w:line="259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  <w:t>10</w:t>
      </w:r>
      <w:r w:rsidRPr="000D1B82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  <w:t xml:space="preserve">) </w:t>
      </w:r>
      <w:proofErr w:type="spellStart"/>
      <w:r w:rsidRPr="000D1B82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  <w:t>uusimad</w:t>
      </w:r>
      <w:proofErr w:type="spellEnd"/>
      <w:r w:rsidRPr="000D1B82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  <w:t xml:space="preserve"> kättesaadavad on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  <w:t>kauglugemisseadme</w:t>
      </w:r>
      <w:proofErr w:type="spellEnd"/>
      <w:r w:rsidRPr="000D1B82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  <w:t xml:space="preserve"> puhul andmed, mis esitatakse ajavahemikus, mis vastab riigi turu lühimale tasakaaluarvelduse ajavahemikule;</w:t>
      </w:r>
    </w:p>
    <w:p w14:paraId="7C89DAA5" w14:textId="77777777" w:rsidR="00805622" w:rsidRPr="000D1B82" w:rsidRDefault="00805622" w:rsidP="00805622">
      <w:pPr>
        <w:spacing w:after="31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  <w:t>11</w:t>
      </w:r>
      <w:r w:rsidRPr="000D1B82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  <w:t xml:space="preserve">) parim võimalik tehnika on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  <w:t>kauglugemisseadme</w:t>
      </w:r>
      <w:proofErr w:type="spellEnd"/>
      <w:r w:rsidRPr="000D1B82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  <w:t xml:space="preserve"> puhul seoses andmekaitse ja -turvalisusega kõige tõhusamad, paremini väljaarendatud ja praktiliselt sobivad meetodid, mis põhimõtteliselt loovad aluse andmekaitset ja -turvalisust käsitlevate liidu õigusnormide järgimisele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et-EE"/>
          <w14:ligatures w14:val="none"/>
        </w:rPr>
        <w:t>.“;</w:t>
      </w:r>
    </w:p>
    <w:p w14:paraId="4F95F25D" w14:textId="77777777" w:rsidR="0080562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b/>
          <w:bCs/>
          <w:kern w:val="0"/>
          <w14:ligatures w14:val="none"/>
        </w:rPr>
      </w:pPr>
    </w:p>
    <w:p w14:paraId="467FAE87" w14:textId="77777777" w:rsidR="0080562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14:ligatures w14:val="none"/>
        </w:rPr>
        <w:t>3</w:t>
      </w:r>
      <w:r w:rsidRPr="00E6758B">
        <w:rPr>
          <w:rFonts w:ascii="Times New Roman" w:eastAsia="SimSun" w:hAnsi="Times New Roman" w:cs="Times New Roman"/>
          <w:b/>
          <w:bCs/>
          <w:kern w:val="0"/>
          <w14:ligatures w14:val="none"/>
        </w:rPr>
        <w:t>)</w:t>
      </w:r>
      <w:r>
        <w:rPr>
          <w:rFonts w:ascii="Times New Roman" w:eastAsia="SimSun" w:hAnsi="Times New Roman" w:cs="Times New Roman"/>
          <w:b/>
          <w:bCs/>
          <w:kern w:val="0"/>
          <w14:ligatures w14:val="none"/>
        </w:rPr>
        <w:t xml:space="preserve"> </w:t>
      </w:r>
      <w:r w:rsidRPr="00C11E17">
        <w:rPr>
          <w:rFonts w:ascii="Times New Roman" w:eastAsia="SimSun" w:hAnsi="Times New Roman" w:cs="Times New Roman"/>
          <w:kern w:val="0"/>
          <w14:ligatures w14:val="none"/>
        </w:rPr>
        <w:t xml:space="preserve">paragrahvi 6 </w:t>
      </w:r>
      <w:r>
        <w:rPr>
          <w:rFonts w:ascii="Times New Roman" w:eastAsia="SimSun" w:hAnsi="Times New Roman" w:cs="Times New Roman"/>
          <w:kern w:val="0"/>
          <w14:ligatures w14:val="none"/>
        </w:rPr>
        <w:t>lõikeid 2</w:t>
      </w:r>
      <w:r w:rsidRPr="00B0218D">
        <w:rPr>
          <w:rFonts w:ascii="Times New Roman" w:eastAsia="SimSun" w:hAnsi="Times New Roman" w:cs="Times New Roman"/>
          <w:kern w:val="0"/>
          <w14:ligatures w14:val="none"/>
        </w:rPr>
        <w:t>—</w:t>
      </w:r>
      <w:r>
        <w:rPr>
          <w:rFonts w:ascii="Times New Roman" w:eastAsia="SimSun" w:hAnsi="Times New Roman" w:cs="Times New Roman"/>
          <w:kern w:val="0"/>
          <w14:ligatures w14:val="none"/>
        </w:rPr>
        <w:t xml:space="preserve"> 4 muudetakse järgmises sõnastuses:</w:t>
      </w:r>
    </w:p>
    <w:p w14:paraId="2B575B98" w14:textId="77777777" w:rsidR="00805622" w:rsidRPr="008E7871" w:rsidRDefault="00805622" w:rsidP="00805622">
      <w:pPr>
        <w:spacing w:line="259" w:lineRule="auto"/>
        <w:jc w:val="both"/>
        <w:rPr>
          <w:rFonts w:ascii="Times New Roman" w:eastAsia="SimSun" w:hAnsi="Times New Roman" w:cs="Times New Roman"/>
          <w:bCs/>
          <w:kern w:val="0"/>
          <w14:ligatures w14:val="none"/>
        </w:rPr>
      </w:pPr>
      <w:r>
        <w:rPr>
          <w:rFonts w:ascii="Times New Roman" w:eastAsia="SimSun" w:hAnsi="Times New Roman" w:cs="Times New Roman"/>
          <w:kern w:val="0"/>
          <w14:ligatures w14:val="none"/>
        </w:rPr>
        <w:t>„</w:t>
      </w:r>
      <w:r w:rsidRPr="00A967DF">
        <w:rPr>
          <w:rFonts w:ascii="Times New Roman" w:eastAsia="SimSun" w:hAnsi="Times New Roman" w:cs="Times New Roman"/>
          <w:bCs/>
          <w:kern w:val="0"/>
          <w14:ligatures w14:val="none"/>
        </w:rPr>
        <w:t>(2) Turuosaline saab tarbimiskoha avatud tarnijat vahetada, kui tarbimiskoha kohta on olemas kehtiv võrguleping ning kui käesoleva paragrahvi lõikes 4 nimetatud andmed on õiged.</w:t>
      </w:r>
      <w:r w:rsidRPr="00C7187D">
        <w:t xml:space="preserve"> </w:t>
      </w:r>
      <w:r w:rsidRPr="008E7871">
        <w:rPr>
          <w:rFonts w:ascii="Times New Roman" w:eastAsia="SimSun" w:hAnsi="Times New Roman" w:cs="Times New Roman"/>
          <w:bCs/>
          <w:kern w:val="0"/>
          <w14:ligatures w14:val="none"/>
        </w:rPr>
        <w:t>Kodutarbijatel on õigus vahetada kollektiivselt avatud tarnijat. Avatud tarne lepingu algusaeg on kell 00.00 ja lõppaeg kell 24.00.</w:t>
      </w:r>
    </w:p>
    <w:p w14:paraId="516194EF" w14:textId="77777777" w:rsidR="00805622" w:rsidRDefault="00805622" w:rsidP="00805622">
      <w:pPr>
        <w:pStyle w:val="Tekst"/>
      </w:pPr>
      <w:r>
        <w:t>(3) Kui avatud tarnija lõpetab avatud tarne lepingu, esitab tarnija andmevahetusplatvormile asjakohase teate vähemalt maagaasiseaduse § 10</w:t>
      </w:r>
      <w:r w:rsidRPr="00D326C7">
        <w:rPr>
          <w:vertAlign w:val="superscript"/>
        </w:rPr>
        <w:t>1</w:t>
      </w:r>
      <w:r>
        <w:t xml:space="preserve"> lõikes 8 nimetatud tähtaja jooksul enne lepingu lõpetamist.</w:t>
      </w:r>
    </w:p>
    <w:p w14:paraId="279B6FF0" w14:textId="77777777" w:rsidR="00805622" w:rsidRDefault="00805622" w:rsidP="00805622">
      <w:pPr>
        <w:pStyle w:val="Tekst"/>
      </w:pPr>
      <w:r w:rsidRPr="008E7871">
        <w:t xml:space="preserve">Kui avatud tarnija ütleb avatud tarne lepingu üles või lõpetab selle muul viisil, teatab ta sellest </w:t>
      </w:r>
      <w:proofErr w:type="spellStart"/>
      <w:r w:rsidRPr="008E7871">
        <w:t>AVP-le</w:t>
      </w:r>
      <w:proofErr w:type="spellEnd"/>
      <w:r w:rsidRPr="008E7871">
        <w:t xml:space="preserve"> ette vähemalt ühe päeva.</w:t>
      </w:r>
    </w:p>
    <w:p w14:paraId="11221F3C" w14:textId="77777777" w:rsidR="00805622" w:rsidRPr="008E7871" w:rsidRDefault="00805622" w:rsidP="00805622">
      <w:pPr>
        <w:pStyle w:val="Tekst"/>
      </w:pPr>
    </w:p>
    <w:p w14:paraId="6514FA7D" w14:textId="77777777" w:rsidR="00805622" w:rsidRDefault="00805622" w:rsidP="00805622">
      <w:pPr>
        <w:pStyle w:val="Tekst"/>
      </w:pPr>
      <w:r>
        <w:t>(4) Kui turuosaline sõlmib lepingu uue avatud tarnijaga, esitab uus avatud tarnija neljateistkümne päeva jooksul enne soovitud tarnijavahetust andmevahetusplatvormi kaudu asjaomasele võrguettevõtjale järgmised andmed:</w:t>
      </w:r>
    </w:p>
    <w:p w14:paraId="70DA885D" w14:textId="77777777" w:rsidR="00805622" w:rsidRDefault="00805622" w:rsidP="00805622">
      <w:pPr>
        <w:pStyle w:val="Tekst"/>
      </w:pPr>
      <w:r>
        <w:t>1) turuosalise identifikaator;</w:t>
      </w:r>
    </w:p>
    <w:p w14:paraId="0AAE5AC3" w14:textId="77777777" w:rsidR="00805622" w:rsidRDefault="00805622" w:rsidP="00805622">
      <w:pPr>
        <w:pStyle w:val="Tekst"/>
      </w:pPr>
      <w:r>
        <w:t>2) uue avatud tarnija EIC-kood;</w:t>
      </w:r>
    </w:p>
    <w:p w14:paraId="5DDCB1CC" w14:textId="77777777" w:rsidR="00805622" w:rsidRDefault="00805622" w:rsidP="00805622">
      <w:pPr>
        <w:pStyle w:val="Tekst"/>
      </w:pPr>
      <w:r>
        <w:t xml:space="preserve">3) tarbimiskoha mõõtepunkti EIC-kood või -koodid, kui mõõtepunkte on tarbimiskohas mitu; </w:t>
      </w:r>
    </w:p>
    <w:p w14:paraId="769DB978" w14:textId="77777777" w:rsidR="00805622" w:rsidRDefault="00805622" w:rsidP="00805622">
      <w:pPr>
        <w:pStyle w:val="Tekst"/>
      </w:pPr>
      <w:r>
        <w:t>4) avatud tarnija vahetumise aeg.</w:t>
      </w:r>
    </w:p>
    <w:p w14:paraId="1BE1330C" w14:textId="77777777" w:rsidR="00805622" w:rsidRPr="00C11E17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29700FFA" w14:textId="77777777" w:rsidR="00805622" w:rsidRPr="00E6758B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14:ligatures w14:val="none"/>
        </w:rPr>
        <w:t>4)</w:t>
      </w:r>
      <w:r w:rsidRPr="00E6758B">
        <w:rPr>
          <w:rFonts w:ascii="Times New Roman" w:eastAsia="SimSun" w:hAnsi="Times New Roman" w:cs="Times New Roman"/>
          <w:kern w:val="0"/>
          <w14:ligatures w14:val="none"/>
        </w:rPr>
        <w:t xml:space="preserve"> paragrahvi 6 lisatakse lõige 4</w:t>
      </w:r>
      <w:r w:rsidRPr="00E6758B">
        <w:rPr>
          <w:rFonts w:ascii="Times New Roman" w:eastAsia="SimSun" w:hAnsi="Times New Roman" w:cs="Times New Roman"/>
          <w:kern w:val="0"/>
          <w:vertAlign w:val="superscript"/>
          <w14:ligatures w14:val="none"/>
        </w:rPr>
        <w:t>2</w:t>
      </w:r>
      <w:r w:rsidRPr="00E6758B">
        <w:rPr>
          <w:rFonts w:ascii="Times New Roman" w:eastAsia="SimSun" w:hAnsi="Times New Roman" w:cs="Times New Roman"/>
          <w:kern w:val="0"/>
          <w14:ligatures w14:val="none"/>
        </w:rPr>
        <w:t xml:space="preserve"> järgmises sõnastuses:</w:t>
      </w:r>
    </w:p>
    <w:p w14:paraId="4B21C1A3" w14:textId="77777777" w:rsidR="00805622" w:rsidRPr="008E7871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 w:rsidRPr="00E6758B">
        <w:rPr>
          <w:rFonts w:ascii="Times New Roman" w:eastAsia="SimSun" w:hAnsi="Times New Roman" w:cs="Times New Roman"/>
          <w:kern w:val="0"/>
          <w14:ligatures w14:val="none"/>
        </w:rPr>
        <w:t>“AVP tehniline valmisolek peab võimaldama avatud tarnija vahetamise ühepäevase etteteatamisega.</w:t>
      </w:r>
      <w:r>
        <w:rPr>
          <w:rFonts w:ascii="Times New Roman" w:eastAsia="SimSun" w:hAnsi="Times New Roman" w:cs="Times New Roman"/>
          <w:kern w:val="0"/>
          <w14:ligatures w14:val="none"/>
        </w:rPr>
        <w:t>“;</w:t>
      </w:r>
    </w:p>
    <w:p w14:paraId="690E5F8E" w14:textId="77777777" w:rsidR="0080562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6774C684" w14:textId="77777777" w:rsidR="0080562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14:ligatures w14:val="none"/>
        </w:rPr>
        <w:t>5</w:t>
      </w:r>
      <w:r w:rsidRPr="00E6758B">
        <w:rPr>
          <w:rFonts w:ascii="Times New Roman" w:eastAsia="SimSun" w:hAnsi="Times New Roman" w:cs="Times New Roman"/>
          <w:b/>
          <w:bCs/>
          <w:kern w:val="0"/>
          <w14:ligatures w14:val="none"/>
        </w:rPr>
        <w:t>)</w:t>
      </w:r>
      <w:r>
        <w:rPr>
          <w:rFonts w:ascii="Times New Roman" w:eastAsia="SimSun" w:hAnsi="Times New Roman" w:cs="Times New Roman"/>
          <w:kern w:val="0"/>
          <w14:ligatures w14:val="none"/>
        </w:rPr>
        <w:t xml:space="preserve"> paragrahvi 6 lõige 6 tunnistatakse kehtetuks;</w:t>
      </w:r>
    </w:p>
    <w:p w14:paraId="05F0A06E" w14:textId="77777777" w:rsidR="0080562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7B4753B4" w14:textId="77777777" w:rsidR="0080562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14:ligatures w14:val="none"/>
        </w:rPr>
        <w:t>6</w:t>
      </w:r>
      <w:r w:rsidRPr="00B853E3">
        <w:rPr>
          <w:rFonts w:ascii="Times New Roman" w:eastAsia="SimSun" w:hAnsi="Times New Roman" w:cs="Times New Roman"/>
          <w:b/>
          <w:bCs/>
          <w:kern w:val="0"/>
          <w14:ligatures w14:val="none"/>
        </w:rPr>
        <w:t>)</w:t>
      </w:r>
      <w:r>
        <w:rPr>
          <w:rFonts w:ascii="Times New Roman" w:eastAsia="SimSun" w:hAnsi="Times New Roman" w:cs="Times New Roman"/>
          <w:kern w:val="0"/>
          <w14:ligatures w14:val="none"/>
        </w:rPr>
        <w:t xml:space="preserve"> paragrahvi 17 täiendatakse lõikega 4</w:t>
      </w:r>
      <w:r w:rsidRPr="00B853E3">
        <w:rPr>
          <w:rFonts w:ascii="Times New Roman" w:eastAsia="SimSun" w:hAnsi="Times New Roman" w:cs="Times New Roman"/>
          <w:kern w:val="0"/>
          <w:vertAlign w:val="superscript"/>
          <w14:ligatures w14:val="none"/>
        </w:rPr>
        <w:t>1</w:t>
      </w:r>
      <w:r>
        <w:rPr>
          <w:rFonts w:ascii="Times New Roman" w:eastAsia="SimSun" w:hAnsi="Times New Roman" w:cs="Times New Roman"/>
          <w:kern w:val="0"/>
          <w14:ligatures w14:val="none"/>
        </w:rPr>
        <w:t xml:space="preserve"> järgmises sõnastuses:</w:t>
      </w:r>
    </w:p>
    <w:p w14:paraId="7A6325FC" w14:textId="77777777" w:rsidR="00805622" w:rsidRPr="00B853E3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kern w:val="0"/>
          <w14:ligatures w14:val="none"/>
        </w:rPr>
        <w:t>„</w:t>
      </w:r>
      <w:r w:rsidRPr="00B853E3">
        <w:rPr>
          <w:rFonts w:ascii="Times New Roman" w:eastAsia="SimSun" w:hAnsi="Times New Roman" w:cs="Times New Roman"/>
          <w:kern w:val="0"/>
          <w14:ligatures w14:val="none"/>
        </w:rPr>
        <w:t>(4</w:t>
      </w:r>
      <w:r w:rsidRPr="00B853E3">
        <w:rPr>
          <w:rFonts w:ascii="Times New Roman" w:eastAsia="SimSun" w:hAnsi="Times New Roman" w:cs="Times New Roman"/>
          <w:kern w:val="0"/>
          <w:vertAlign w:val="superscript"/>
          <w14:ligatures w14:val="none"/>
        </w:rPr>
        <w:t>1</w:t>
      </w:r>
      <w:r w:rsidRPr="00B853E3">
        <w:rPr>
          <w:rFonts w:ascii="Times New Roman" w:eastAsia="SimSun" w:hAnsi="Times New Roman" w:cs="Times New Roman"/>
          <w:kern w:val="0"/>
          <w14:ligatures w14:val="none"/>
        </w:rPr>
        <w:t>) AVP kaudu võimaldatakse juriidilisest isikust energiateenuse osutajale ligipääs tarbija andmetele, kui AVP kaudu on antud vastav õigus. Energiateenuse osutajale kohalduva AVP andmetele ligipääsu korra koostab ja avaldab süsteemihaldur oma kodulehel.</w:t>
      </w:r>
      <w:r>
        <w:rPr>
          <w:rFonts w:ascii="Times New Roman" w:eastAsia="SimSun" w:hAnsi="Times New Roman" w:cs="Times New Roman"/>
          <w:kern w:val="0"/>
          <w14:ligatures w14:val="none"/>
        </w:rPr>
        <w:t>“;</w:t>
      </w:r>
    </w:p>
    <w:p w14:paraId="48B52FA7" w14:textId="77777777" w:rsidR="00805622" w:rsidRPr="009B7D34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69F2044A" w14:textId="77777777" w:rsidR="0080562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14:ligatures w14:val="none"/>
        </w:rPr>
        <w:t>7</w:t>
      </w:r>
      <w:r w:rsidRPr="00B853E3">
        <w:rPr>
          <w:rFonts w:ascii="Times New Roman" w:eastAsia="SimSun" w:hAnsi="Times New Roman" w:cs="Times New Roman"/>
          <w:b/>
          <w:bCs/>
          <w:kern w:val="0"/>
          <w14:ligatures w14:val="none"/>
        </w:rPr>
        <w:t>)</w:t>
      </w:r>
      <w:r>
        <w:rPr>
          <w:rFonts w:ascii="Times New Roman" w:eastAsia="SimSun" w:hAnsi="Times New Roman" w:cs="Times New Roman"/>
          <w:b/>
          <w:bCs/>
          <w:kern w:val="0"/>
          <w14:ligatures w14:val="none"/>
        </w:rPr>
        <w:t xml:space="preserve"> </w:t>
      </w:r>
      <w:r>
        <w:rPr>
          <w:rFonts w:ascii="Times New Roman" w:eastAsia="SimSun" w:hAnsi="Times New Roman" w:cs="Times New Roman"/>
          <w:kern w:val="0"/>
          <w14:ligatures w14:val="none"/>
        </w:rPr>
        <w:t>paragrahvi 17 lõiget 6 muudetakse ja sõnastatakse järgmiselt:</w:t>
      </w:r>
    </w:p>
    <w:p w14:paraId="049B76EF" w14:textId="77777777" w:rsidR="0080562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kern w:val="0"/>
          <w14:ligatures w14:val="none"/>
        </w:rPr>
        <w:t>„</w:t>
      </w:r>
      <w:r w:rsidRPr="00B853E3">
        <w:rPr>
          <w:rFonts w:ascii="Times New Roman" w:eastAsia="SimSun" w:hAnsi="Times New Roman" w:cs="Times New Roman"/>
          <w:kern w:val="0"/>
          <w14:ligatures w14:val="none"/>
        </w:rPr>
        <w:t>(6) Tarbijal on õigus saada AVP-st tasuta digitaalselt temaga seotud mõõtepunktide andmeid ning hallata oma andmetele ligipääsuõigusi.</w:t>
      </w:r>
      <w:r>
        <w:rPr>
          <w:rFonts w:ascii="Times New Roman" w:eastAsia="SimSun" w:hAnsi="Times New Roman" w:cs="Times New Roman"/>
          <w:kern w:val="0"/>
          <w14:ligatures w14:val="none"/>
        </w:rPr>
        <w:t>“;</w:t>
      </w:r>
    </w:p>
    <w:p w14:paraId="5B2E5F74" w14:textId="77777777" w:rsidR="00805622" w:rsidRPr="00B853E3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1D10BA90" w14:textId="77777777" w:rsidR="00805622" w:rsidRPr="00CB7AC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14:ligatures w14:val="none"/>
        </w:rPr>
        <w:t xml:space="preserve">8) </w:t>
      </w:r>
      <w:r>
        <w:rPr>
          <w:rFonts w:ascii="Times New Roman" w:eastAsia="SimSun" w:hAnsi="Times New Roman" w:cs="Times New Roman"/>
          <w:kern w:val="0"/>
          <w14:ligatures w14:val="none"/>
        </w:rPr>
        <w:t>määrust täiendatakse paragrahviga 17</w:t>
      </w:r>
      <w:r w:rsidRPr="00CB7AC2">
        <w:rPr>
          <w:rFonts w:ascii="Times New Roman" w:eastAsia="SimSun" w:hAnsi="Times New Roman" w:cs="Times New Roman"/>
          <w:kern w:val="0"/>
          <w:vertAlign w:val="superscript"/>
          <w14:ligatures w14:val="none"/>
        </w:rPr>
        <w:t>1</w:t>
      </w:r>
      <w:r>
        <w:rPr>
          <w:rFonts w:ascii="Times New Roman" w:eastAsia="SimSun" w:hAnsi="Times New Roman" w:cs="Times New Roman"/>
          <w:kern w:val="0"/>
          <w14:ligatures w14:val="none"/>
        </w:rPr>
        <w:t xml:space="preserve"> järgmises sõnastuses:</w:t>
      </w:r>
    </w:p>
    <w:p w14:paraId="25D1DC7D" w14:textId="77777777" w:rsidR="00805622" w:rsidRDefault="00805622" w:rsidP="00805622">
      <w:pPr>
        <w:spacing w:line="259" w:lineRule="auto"/>
        <w:rPr>
          <w:rFonts w:ascii="Times New Roman" w:eastAsia="SimSun" w:hAnsi="Times New Roman" w:cs="Times New Roman"/>
          <w:b/>
          <w:bCs/>
          <w:kern w:val="0"/>
          <w14:ligatures w14:val="none"/>
        </w:rPr>
      </w:pPr>
      <w:r w:rsidRPr="006C3C88">
        <w:rPr>
          <w:rFonts w:ascii="Times New Roman" w:eastAsia="SimSun" w:hAnsi="Times New Roman" w:cs="Times New Roman"/>
          <w:b/>
          <w:bCs/>
          <w:kern w:val="0"/>
          <w14:ligatures w14:val="none"/>
        </w:rPr>
        <w:t>„§ 17</w:t>
      </w:r>
      <w:r w:rsidRPr="006C3C88">
        <w:rPr>
          <w:rFonts w:ascii="Times New Roman" w:eastAsia="SimSun" w:hAnsi="Times New Roman" w:cs="Times New Roman"/>
          <w:b/>
          <w:bCs/>
          <w:kern w:val="0"/>
          <w:vertAlign w:val="superscript"/>
          <w14:ligatures w14:val="none"/>
        </w:rPr>
        <w:t>1</w:t>
      </w:r>
      <w:r w:rsidRPr="006C3C88">
        <w:rPr>
          <w:rFonts w:ascii="Times New Roman" w:eastAsia="SimSun" w:hAnsi="Times New Roman" w:cs="Times New Roman"/>
          <w:b/>
          <w:bCs/>
          <w:kern w:val="0"/>
          <w14:ligatures w14:val="none"/>
        </w:rPr>
        <w:t>.</w:t>
      </w:r>
      <w:bookmarkStart w:id="0" w:name="para9b1"/>
      <w:r w:rsidRPr="006C3C88">
        <w:rPr>
          <w:rFonts w:ascii="Times New Roman" w:eastAsia="SimSun" w:hAnsi="Times New Roman" w:cs="Times New Roman"/>
          <w:b/>
          <w:bCs/>
          <w:kern w:val="0"/>
          <w14:ligatures w14:val="none"/>
        </w:rPr>
        <w:t>  </w:t>
      </w:r>
      <w:bookmarkEnd w:id="0"/>
      <w:r w:rsidRPr="006C3C88">
        <w:rPr>
          <w:rFonts w:ascii="Times New Roman" w:eastAsia="SimSun" w:hAnsi="Times New Roman" w:cs="Times New Roman"/>
          <w:b/>
          <w:bCs/>
          <w:kern w:val="0"/>
          <w14:ligatures w14:val="none"/>
        </w:rPr>
        <w:t>Andmete esitamine usaldusmärgisega ja süsteemihalduri poolt loodud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t xml:space="preserve"> </w:t>
      </w:r>
      <w:r w:rsidRPr="006C3C88">
        <w:rPr>
          <w:rFonts w:ascii="Times New Roman" w:eastAsia="SimSun" w:hAnsi="Times New Roman" w:cs="Times New Roman"/>
          <w:b/>
          <w:bCs/>
          <w:kern w:val="0"/>
          <w14:ligatures w14:val="none"/>
        </w:rPr>
        <w:t>võrdlemisvahendile</w:t>
      </w:r>
    </w:p>
    <w:p w14:paraId="7F046765" w14:textId="77777777" w:rsidR="00805622" w:rsidRPr="006C3C88" w:rsidRDefault="00805622" w:rsidP="00805622">
      <w:pPr>
        <w:spacing w:line="259" w:lineRule="auto"/>
        <w:rPr>
          <w:rFonts w:ascii="Times New Roman" w:eastAsia="SimSun" w:hAnsi="Times New Roman" w:cs="Times New Roman"/>
          <w:b/>
          <w:bCs/>
          <w:kern w:val="0"/>
          <w14:ligatures w14:val="none"/>
        </w:rPr>
      </w:pPr>
      <w:r w:rsidRPr="006C3C88">
        <w:rPr>
          <w:rFonts w:ascii="Times New Roman" w:eastAsia="SimSun" w:hAnsi="Times New Roman" w:cs="Times New Roman"/>
          <w:kern w:val="0"/>
          <w14:ligatures w14:val="none"/>
        </w:rPr>
        <w:t>(1)</w:t>
      </w:r>
      <w:r>
        <w:rPr>
          <w:rFonts w:ascii="Times New Roman" w:eastAsia="SimSun" w:hAnsi="Times New Roman" w:cs="Times New Roman"/>
          <w:kern w:val="0"/>
          <w14:ligatures w14:val="none"/>
        </w:rPr>
        <w:t xml:space="preserve"> M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t xml:space="preserve">üüja esitab usaldusmärgisega võrdlemisvahendi käitajale </w:t>
      </w:r>
      <w:r>
        <w:rPr>
          <w:rFonts w:ascii="Times New Roman" w:eastAsia="SimSun" w:hAnsi="Times New Roman" w:cs="Times New Roman"/>
          <w:kern w:val="0"/>
          <w14:ligatures w14:val="none"/>
        </w:rPr>
        <w:t>gaasi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t>pakettide kohta järgmised andmed: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br/>
        <w:t xml:space="preserve">1) börsihinnaga </w:t>
      </w:r>
      <w:r>
        <w:rPr>
          <w:rFonts w:ascii="Times New Roman" w:eastAsia="SimSun" w:hAnsi="Times New Roman" w:cs="Times New Roman"/>
          <w:kern w:val="0"/>
          <w14:ligatures w14:val="none"/>
        </w:rPr>
        <w:t>gaasi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t>paketi marginaal senti kilovatt-tunni eest ja kuutasu suurus kui kuutasu rakendatakse;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br/>
        <w:t xml:space="preserve">2) fikseeritud hinnaga </w:t>
      </w:r>
      <w:r>
        <w:rPr>
          <w:rFonts w:ascii="Times New Roman" w:eastAsia="SimSun" w:hAnsi="Times New Roman" w:cs="Times New Roman"/>
          <w:kern w:val="0"/>
          <w14:ligatures w14:val="none"/>
        </w:rPr>
        <w:t>gaasi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t xml:space="preserve">paketi </w:t>
      </w:r>
      <w:r>
        <w:rPr>
          <w:rFonts w:ascii="Times New Roman" w:eastAsia="SimSun" w:hAnsi="Times New Roman" w:cs="Times New Roman"/>
          <w:kern w:val="0"/>
          <w14:ligatures w14:val="none"/>
        </w:rPr>
        <w:t>gaasi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t>hind senti kilovatt-tunni eest, lepingu tähtaeg, lepingu ennetähtaegse lõpetamise tasu suurus ning lepingu kuutasu suurus;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br/>
        <w:t xml:space="preserve">3) kombineeritud hinnaga </w:t>
      </w:r>
      <w:r>
        <w:rPr>
          <w:rFonts w:ascii="Times New Roman" w:eastAsia="SimSun" w:hAnsi="Times New Roman" w:cs="Times New Roman"/>
          <w:kern w:val="0"/>
          <w14:ligatures w14:val="none"/>
        </w:rPr>
        <w:t>gaasi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t xml:space="preserve">paketi </w:t>
      </w:r>
      <w:r>
        <w:rPr>
          <w:rFonts w:ascii="Times New Roman" w:eastAsia="SimSun" w:hAnsi="Times New Roman" w:cs="Times New Roman"/>
          <w:kern w:val="0"/>
          <w14:ligatures w14:val="none"/>
        </w:rPr>
        <w:t>gaasi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t>hind senti kilovatt-tunni eest, lepingu tähtaeg, kuutasu suurus ning osakaal;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br/>
        <w:t xml:space="preserve">4) taastuvenergia lisapaketi </w:t>
      </w:r>
      <w:r>
        <w:rPr>
          <w:rFonts w:ascii="Times New Roman" w:eastAsia="SimSun" w:hAnsi="Times New Roman" w:cs="Times New Roman"/>
          <w:kern w:val="0"/>
          <w14:ligatures w14:val="none"/>
        </w:rPr>
        <w:t>gaasi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t xml:space="preserve"> päritolu ja hind senti kilovatt-tunni eest;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br/>
        <w:t>5) lisateenuste olemasolu korral andmed teenuste kohta.</w:t>
      </w:r>
    </w:p>
    <w:p w14:paraId="66FF928A" w14:textId="77777777" w:rsidR="00805622" w:rsidRPr="006C3C88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 w:rsidRPr="006C3C88">
        <w:rPr>
          <w:rFonts w:ascii="Times New Roman" w:eastAsia="SimSun" w:hAnsi="Times New Roman" w:cs="Times New Roman"/>
          <w:kern w:val="0"/>
          <w14:ligatures w14:val="none"/>
        </w:rPr>
        <w:t xml:space="preserve">(2) Lõike 1 punktis 5 nimetatud lisateenuste maksumust ei esitata lõike 1 punktides 1–4 nimetatud </w:t>
      </w:r>
      <w:r>
        <w:rPr>
          <w:rFonts w:ascii="Times New Roman" w:eastAsia="SimSun" w:hAnsi="Times New Roman" w:cs="Times New Roman"/>
          <w:kern w:val="0"/>
          <w14:ligatures w14:val="none"/>
        </w:rPr>
        <w:t>gaasi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t>pakettide hinnas, vaid eraldi.</w:t>
      </w:r>
    </w:p>
    <w:p w14:paraId="75A593EB" w14:textId="77777777" w:rsidR="00805622" w:rsidRPr="006C3C88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 w:rsidRPr="006C3C88">
        <w:rPr>
          <w:rFonts w:ascii="Times New Roman" w:eastAsia="SimSun" w:hAnsi="Times New Roman" w:cs="Times New Roman"/>
          <w:kern w:val="0"/>
          <w14:ligatures w14:val="none"/>
        </w:rPr>
        <w:t xml:space="preserve">(3) </w:t>
      </w:r>
      <w:r>
        <w:rPr>
          <w:rFonts w:ascii="Times New Roman" w:eastAsia="SimSun" w:hAnsi="Times New Roman" w:cs="Times New Roman"/>
          <w:kern w:val="0"/>
          <w14:ligatures w14:val="none"/>
        </w:rPr>
        <w:t>Gaasit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t xml:space="preserve">uruseaduse § </w:t>
      </w:r>
      <w:r>
        <w:rPr>
          <w:rFonts w:ascii="Times New Roman" w:eastAsia="SimSun" w:hAnsi="Times New Roman" w:cs="Times New Roman"/>
          <w:kern w:val="0"/>
          <w14:ligatures w14:val="none"/>
        </w:rPr>
        <w:t>16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t xml:space="preserve"> lõikes </w:t>
      </w:r>
      <w:r>
        <w:rPr>
          <w:rFonts w:ascii="Times New Roman" w:eastAsia="SimSun" w:hAnsi="Times New Roman" w:cs="Times New Roman"/>
          <w:kern w:val="0"/>
          <w14:ligatures w14:val="none"/>
        </w:rPr>
        <w:t>12</w:t>
      </w:r>
      <w:r w:rsidRPr="006C3C88">
        <w:rPr>
          <w:rFonts w:ascii="Times New Roman" w:eastAsia="SimSun" w:hAnsi="Times New Roman" w:cs="Times New Roman"/>
          <w:kern w:val="0"/>
          <w14:ligatures w14:val="none"/>
        </w:rPr>
        <w:t xml:space="preserve"> sätestatud juhul esitatakse lõigetes 1 ja 2 sätestatud andmed süsteemihaldurile.</w:t>
      </w:r>
    </w:p>
    <w:p w14:paraId="6C288BC4" w14:textId="77777777" w:rsidR="00805622" w:rsidRPr="00C6455C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6A86BF88" w14:textId="77777777" w:rsidR="0080562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 w:rsidRPr="00C6455C">
        <w:rPr>
          <w:rFonts w:ascii="Times New Roman" w:eastAsia="SimSun" w:hAnsi="Times New Roman" w:cs="Times New Roman"/>
          <w:b/>
          <w:bCs/>
          <w:kern w:val="0"/>
          <w14:ligatures w14:val="none"/>
        </w:rPr>
        <w:t>9)</w:t>
      </w:r>
      <w:r w:rsidRPr="00C6455C">
        <w:rPr>
          <w:rFonts w:ascii="Times New Roman" w:eastAsia="SimSun" w:hAnsi="Times New Roman" w:cs="Times New Roman"/>
          <w:kern w:val="0"/>
          <w14:ligatures w14:val="none"/>
        </w:rPr>
        <w:t xml:space="preserve"> määruse </w:t>
      </w:r>
      <w:r w:rsidRPr="00C6455C">
        <w:rPr>
          <w:rFonts w:ascii="Times New Roman" w:eastAsia="SimSun" w:hAnsi="Times New Roman" w:cs="Times New Roman"/>
          <w:bCs/>
          <w:kern w:val="0"/>
          <w14:ligatures w14:val="none"/>
        </w:rPr>
        <w:t xml:space="preserve">normitehnilist märkust täiendatakse tekstiosaga „Euroopa Parlamendi ja nõukogu direktiiv (EL) 2024/1788, </w:t>
      </w:r>
      <w:r w:rsidRPr="00C6455C">
        <w:rPr>
          <w:rFonts w:ascii="Times New Roman" w:eastAsia="SimSun" w:hAnsi="Times New Roman" w:cs="Times New Roman"/>
          <w:kern w:val="0"/>
          <w14:ligatures w14:val="none"/>
        </w:rPr>
        <w:t>mis käsitleb taastuvatest energiaallikatest toodetud gaasi, maagaasi ja vesiniku siseturgude ühiseid norme ning millega muudetakse direktiivi (EL) 2023/1791 ja tunnistatakse kehtetuks direktiiv 2009/73/EÜ.“.</w:t>
      </w:r>
    </w:p>
    <w:p w14:paraId="25A4FCA1" w14:textId="77777777" w:rsidR="00876D87" w:rsidRDefault="00876D87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52D2F1DD" w14:textId="677C1F03" w:rsidR="00876D87" w:rsidRDefault="00876D87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kern w:val="0"/>
          <w14:ligatures w14:val="none"/>
        </w:rPr>
        <w:t>(allkirjastatud digitaalselt)</w:t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  <w:t>(allkirjastatud digitaalselt)</w:t>
      </w:r>
    </w:p>
    <w:p w14:paraId="70E01E60" w14:textId="77777777" w:rsidR="00876D87" w:rsidRDefault="00876D87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66274953" w14:textId="77777777" w:rsidR="00876D87" w:rsidRDefault="00876D87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6248E8AF" w14:textId="083070D6" w:rsidR="00876D87" w:rsidRDefault="00876D87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kern w:val="0"/>
          <w14:ligatures w14:val="none"/>
        </w:rPr>
        <w:t>Andres Sutt</w:t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  <w:t>Marten Kokk</w:t>
      </w:r>
    </w:p>
    <w:p w14:paraId="4BBB50C9" w14:textId="2C1BA315" w:rsidR="00876D87" w:rsidRPr="00C6455C" w:rsidRDefault="00876D87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kern w:val="0"/>
          <w14:ligatures w14:val="none"/>
        </w:rPr>
        <w:t>Minister</w:t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</w:r>
      <w:r>
        <w:rPr>
          <w:rFonts w:ascii="Times New Roman" w:eastAsia="SimSun" w:hAnsi="Times New Roman" w:cs="Times New Roman"/>
          <w:kern w:val="0"/>
          <w14:ligatures w14:val="none"/>
        </w:rPr>
        <w:tab/>
        <w:t>kantsler</w:t>
      </w:r>
    </w:p>
    <w:p w14:paraId="4E6EC2CF" w14:textId="77777777" w:rsidR="00805622" w:rsidRPr="00C6455C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4A7AE099" w14:textId="77777777" w:rsidR="00876D87" w:rsidRDefault="00876D87"/>
    <w:p w14:paraId="5E477AD2" w14:textId="77777777" w:rsidR="00876D87" w:rsidRDefault="00876D87">
      <w:r>
        <w:br w:type="page"/>
      </w:r>
    </w:p>
    <w:p w14:paraId="74C9F729" w14:textId="77777777" w:rsidR="00876D87" w:rsidRDefault="00876D87" w:rsidP="008056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</w:p>
    <w:p w14:paraId="5EB3395D" w14:textId="77777777" w:rsidR="00876D87" w:rsidRDefault="00876D87" w:rsidP="008056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</w:p>
    <w:p w14:paraId="2200F79A" w14:textId="77777777" w:rsidR="00876D87" w:rsidRDefault="00876D87" w:rsidP="008056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</w:p>
    <w:p w14:paraId="6EBE078C" w14:textId="1CAC8898" w:rsidR="00805622" w:rsidRPr="00A351E2" w:rsidRDefault="00805622" w:rsidP="008056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 xml:space="preserve">ENERGEETIKA- JA </w:t>
      </w:r>
      <w:r w:rsidRPr="00A351E2"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K</w:t>
      </w:r>
      <w:r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ESKKONNA</w:t>
      </w:r>
      <w:r w:rsidRPr="00A351E2"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MINISTER</w:t>
      </w:r>
    </w:p>
    <w:p w14:paraId="0B3486E4" w14:textId="77777777" w:rsidR="00805622" w:rsidRDefault="00805622" w:rsidP="008056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  <w:r w:rsidRPr="00A351E2"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MÄÄRUS</w:t>
      </w:r>
    </w:p>
    <w:p w14:paraId="7B6F5C20" w14:textId="77777777" w:rsidR="00876D87" w:rsidRDefault="00876D87" w:rsidP="008056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</w:p>
    <w:p w14:paraId="667A807B" w14:textId="77777777" w:rsidR="00876D87" w:rsidRPr="009B7D34" w:rsidRDefault="00876D87" w:rsidP="008056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</w:p>
    <w:p w14:paraId="79278435" w14:textId="77777777" w:rsidR="00805622" w:rsidRDefault="00805622" w:rsidP="0080562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spacing w:val="40"/>
          <w:kern w:val="0"/>
          <w:lang w:eastAsia="et-EE"/>
          <w14:ligatures w14:val="none"/>
        </w:rPr>
        <w:tab/>
      </w:r>
      <w:r w:rsidRPr="009B7D34"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202</w:t>
      </w:r>
      <w:r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6</w:t>
      </w:r>
      <w:r w:rsidRPr="009B7D34"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  <w:t>. a nr…………………</w:t>
      </w:r>
    </w:p>
    <w:p w14:paraId="7C07EBF9" w14:textId="77777777" w:rsidR="00805622" w:rsidRDefault="00805622" w:rsidP="0080562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</w:p>
    <w:p w14:paraId="56CDB80B" w14:textId="77777777" w:rsidR="00876D87" w:rsidRPr="009B7D34" w:rsidRDefault="00876D87" w:rsidP="0080562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et-EE"/>
          <w14:ligatures w14:val="none"/>
        </w:rPr>
      </w:pPr>
    </w:p>
    <w:p w14:paraId="56F4A013" w14:textId="77777777" w:rsidR="00805622" w:rsidRDefault="00805622" w:rsidP="0080562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</w:pPr>
      <w:r w:rsidRPr="009B7D34"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 xml:space="preserve">Majandus- ja taristuministri </w:t>
      </w:r>
      <w:r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>29</w:t>
      </w:r>
      <w:r w:rsidRPr="009B7D34"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>juuli</w:t>
      </w:r>
      <w:r w:rsidRPr="009B7D34"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 xml:space="preserve"> 201</w:t>
      </w:r>
      <w:r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>4</w:t>
      </w:r>
      <w:r w:rsidRPr="009B7D34"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 xml:space="preserve">. a määruse nr </w:t>
      </w:r>
      <w:r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>60</w:t>
      </w:r>
      <w:r w:rsidRPr="009B7D34"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 xml:space="preserve"> „</w:t>
      </w:r>
      <w:r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>Tarbimisandmete vorm</w:t>
      </w:r>
      <w:r w:rsidRPr="009B7D34">
        <w:rPr>
          <w:rFonts w:ascii="Times New Roman" w:eastAsia="Times New Roman" w:hAnsi="Times New Roman" w:cs="Times New Roman"/>
          <w:b/>
          <w:color w:val="202020"/>
          <w:kern w:val="0"/>
          <w:shd w:val="clear" w:color="auto" w:fill="FFFFFF"/>
          <w:lang w:eastAsia="et-EE"/>
          <w14:ligatures w14:val="none"/>
        </w:rPr>
        <w:t>“ muutmine.</w:t>
      </w:r>
    </w:p>
    <w:p w14:paraId="01ADD30C" w14:textId="77777777" w:rsidR="00805622" w:rsidRPr="009B7D34" w:rsidRDefault="00805622" w:rsidP="00805622">
      <w:pPr>
        <w:tabs>
          <w:tab w:val="left" w:pos="426"/>
        </w:tabs>
        <w:spacing w:after="0" w:line="240" w:lineRule="auto"/>
        <w:jc w:val="both"/>
        <w:rPr>
          <w:rFonts w:ascii="Times New Roman" w:eastAsia="SimSun" w:hAnsi="Times New Roman" w:cs="Times New Roman"/>
          <w:b/>
          <w:kern w:val="0"/>
          <w14:ligatures w14:val="none"/>
        </w:rPr>
      </w:pPr>
    </w:p>
    <w:p w14:paraId="0486142F" w14:textId="77777777" w:rsidR="00805622" w:rsidRPr="009B7D34" w:rsidRDefault="00805622" w:rsidP="00805622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val="en-US"/>
          <w14:ligatures w14:val="none"/>
        </w:rPr>
      </w:pP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Määrus kehtestatakse </w:t>
      </w:r>
      <w:r>
        <w:rPr>
          <w:rFonts w:ascii="Times New Roman" w:eastAsia="SimSun" w:hAnsi="Times New Roman" w:cs="Times New Roman"/>
          <w:kern w:val="0"/>
          <w14:ligatures w14:val="none"/>
        </w:rPr>
        <w:t>gaasituruseaduse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 § </w:t>
      </w:r>
      <w:r>
        <w:rPr>
          <w:rFonts w:ascii="Times New Roman" w:eastAsia="SimSun" w:hAnsi="Times New Roman" w:cs="Times New Roman"/>
          <w:kern w:val="0"/>
          <w14:ligatures w14:val="none"/>
        </w:rPr>
        <w:t>8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 lõike </w:t>
      </w:r>
      <w:r>
        <w:rPr>
          <w:rFonts w:ascii="Times New Roman" w:eastAsia="SimSun" w:hAnsi="Times New Roman" w:cs="Times New Roman"/>
          <w:kern w:val="0"/>
          <w14:ligatures w14:val="none"/>
        </w:rPr>
        <w:t>5</w:t>
      </w:r>
      <w:r w:rsidRPr="00E6758B">
        <w:rPr>
          <w:rFonts w:ascii="Times New Roman" w:eastAsia="SimSun" w:hAnsi="Times New Roman" w:cs="Times New Roman"/>
          <w:kern w:val="0"/>
          <w:vertAlign w:val="superscript"/>
          <w14:ligatures w14:val="none"/>
        </w:rPr>
        <w:t>2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 ja § </w:t>
      </w:r>
      <w:r>
        <w:rPr>
          <w:rFonts w:ascii="Times New Roman" w:eastAsia="SimSun" w:hAnsi="Times New Roman" w:cs="Times New Roman"/>
          <w:kern w:val="0"/>
          <w14:ligatures w14:val="none"/>
        </w:rPr>
        <w:t>7</w:t>
      </w:r>
      <w:r>
        <w:rPr>
          <w:rFonts w:ascii="Times New Roman" w:eastAsia="SimSun" w:hAnsi="Times New Roman" w:cs="Times New Roman"/>
          <w:kern w:val="0"/>
          <w:vertAlign w:val="superscript"/>
          <w14:ligatures w14:val="none"/>
        </w:rPr>
        <w:t>2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 lõike </w:t>
      </w:r>
      <w:r>
        <w:rPr>
          <w:rFonts w:ascii="Times New Roman" w:eastAsia="SimSun" w:hAnsi="Times New Roman" w:cs="Times New Roman"/>
          <w:kern w:val="0"/>
          <w14:ligatures w14:val="none"/>
        </w:rPr>
        <w:t>11</w:t>
      </w:r>
      <w:r w:rsidRPr="009B7D34">
        <w:rPr>
          <w:rFonts w:ascii="Times New Roman" w:eastAsia="SimSun" w:hAnsi="Times New Roman" w:cs="Times New Roman"/>
          <w:kern w:val="0"/>
          <w14:ligatures w14:val="none"/>
        </w:rPr>
        <w:t xml:space="preserve"> alusel.</w:t>
      </w:r>
    </w:p>
    <w:p w14:paraId="26C0F19F" w14:textId="77777777" w:rsidR="00805622" w:rsidRDefault="00805622" w:rsidP="00805622">
      <w:pPr>
        <w:spacing w:after="0" w:line="259" w:lineRule="auto"/>
        <w:jc w:val="center"/>
        <w:rPr>
          <w:rFonts w:ascii="Times New Roman" w:eastAsia="SimSun" w:hAnsi="Times New Roman" w:cs="Times New Roman"/>
          <w:b/>
          <w:bCs/>
          <w:kern w:val="0"/>
          <w14:ligatures w14:val="none"/>
        </w:rPr>
      </w:pPr>
    </w:p>
    <w:p w14:paraId="5302211D" w14:textId="049FE3A7" w:rsidR="00805622" w:rsidRPr="00876D87" w:rsidRDefault="00805622" w:rsidP="00805622">
      <w:pPr>
        <w:spacing w:after="0" w:line="240" w:lineRule="auto"/>
        <w:jc w:val="both"/>
        <w:rPr>
          <w:rFonts w:ascii="Times New Roman" w:eastAsia="SimSun" w:hAnsi="Times New Roman" w:cs="Times New Roman"/>
          <w:bCs/>
          <w:kern w:val="0"/>
          <w14:ligatures w14:val="none"/>
        </w:rPr>
      </w:pPr>
      <w:r w:rsidRPr="00876D87">
        <w:rPr>
          <w:rFonts w:ascii="Times New Roman" w:eastAsia="Times New Roman" w:hAnsi="Times New Roman" w:cs="Times New Roman"/>
          <w:bCs/>
          <w:color w:val="202020"/>
          <w:kern w:val="0"/>
          <w:shd w:val="clear" w:color="auto" w:fill="FFFFFF"/>
          <w:lang w:eastAsia="et-EE"/>
          <w14:ligatures w14:val="none"/>
        </w:rPr>
        <w:t>Majandus- ja taristuministri 29. juuli 2014. a määruse</w:t>
      </w:r>
      <w:r w:rsidR="00876D87">
        <w:rPr>
          <w:rFonts w:ascii="Times New Roman" w:eastAsia="Times New Roman" w:hAnsi="Times New Roman" w:cs="Times New Roman"/>
          <w:bCs/>
          <w:color w:val="202020"/>
          <w:kern w:val="0"/>
          <w:shd w:val="clear" w:color="auto" w:fill="FFFFFF"/>
          <w:lang w:eastAsia="et-EE"/>
          <w14:ligatures w14:val="none"/>
        </w:rPr>
        <w:t>s</w:t>
      </w:r>
      <w:r w:rsidRPr="00876D87">
        <w:rPr>
          <w:rFonts w:ascii="Times New Roman" w:eastAsia="Times New Roman" w:hAnsi="Times New Roman" w:cs="Times New Roman"/>
          <w:bCs/>
          <w:color w:val="202020"/>
          <w:kern w:val="0"/>
          <w:shd w:val="clear" w:color="auto" w:fill="FFFFFF"/>
          <w:lang w:eastAsia="et-EE"/>
          <w14:ligatures w14:val="none"/>
        </w:rPr>
        <w:t xml:space="preserve"> nr 60 „Tarbimisandmete vorm“ </w:t>
      </w:r>
      <w:r w:rsidRPr="00876D87">
        <w:rPr>
          <w:rFonts w:ascii="Times New Roman" w:eastAsia="SimSun" w:hAnsi="Times New Roman" w:cs="Times New Roman"/>
          <w:bCs/>
          <w:kern w:val="0"/>
          <w14:ligatures w14:val="none"/>
        </w:rPr>
        <w:t>tehakse järgmised muudatused:</w:t>
      </w:r>
    </w:p>
    <w:p w14:paraId="13BD479E" w14:textId="77777777" w:rsidR="00805622" w:rsidRPr="00390EFC" w:rsidRDefault="00805622" w:rsidP="00805622">
      <w:pPr>
        <w:spacing w:after="0" w:line="259" w:lineRule="auto"/>
        <w:rPr>
          <w:rFonts w:ascii="Times New Roman" w:eastAsia="SimSun" w:hAnsi="Times New Roman" w:cs="Times New Roman"/>
          <w:b/>
          <w:bCs/>
          <w:kern w:val="0"/>
          <w14:ligatures w14:val="none"/>
        </w:rPr>
      </w:pPr>
    </w:p>
    <w:p w14:paraId="5F712DBF" w14:textId="77777777" w:rsidR="00805622" w:rsidRPr="005D2A8B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 w:rsidRPr="007A5FE7">
        <w:rPr>
          <w:rFonts w:ascii="Times New Roman" w:eastAsia="SimSun" w:hAnsi="Times New Roman" w:cs="Times New Roman"/>
          <w:b/>
          <w:bCs/>
          <w:kern w:val="0"/>
          <w14:ligatures w14:val="none"/>
        </w:rPr>
        <w:t>1)</w:t>
      </w:r>
      <w:r>
        <w:rPr>
          <w:rFonts w:ascii="Times New Roman" w:eastAsia="SimSun" w:hAnsi="Times New Roman" w:cs="Times New Roman"/>
          <w:b/>
          <w:bCs/>
          <w:kern w:val="0"/>
          <w14:ligatures w14:val="none"/>
        </w:rPr>
        <w:t xml:space="preserve"> </w:t>
      </w:r>
      <w:r w:rsidRPr="005D2A8B">
        <w:rPr>
          <w:rFonts w:ascii="Times New Roman" w:eastAsia="SimSun" w:hAnsi="Times New Roman" w:cs="Times New Roman"/>
          <w:kern w:val="0"/>
          <w14:ligatures w14:val="none"/>
        </w:rPr>
        <w:t>paragrahv 2 pealkirja muudetakse ja sõnastatakse järgmiselt:</w:t>
      </w:r>
    </w:p>
    <w:p w14:paraId="13F4DED1" w14:textId="77777777" w:rsidR="0080562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 w:rsidRPr="00B84B43">
        <w:rPr>
          <w:rFonts w:ascii="Times New Roman" w:eastAsia="SimSun" w:hAnsi="Times New Roman" w:cs="Times New Roman"/>
          <w:kern w:val="0"/>
          <w14:ligatures w14:val="none"/>
        </w:rPr>
        <w:t>„</w:t>
      </w:r>
      <w:r w:rsidRPr="00B84B43">
        <w:rPr>
          <w:rFonts w:ascii="Times New Roman" w:eastAsia="SimSun" w:hAnsi="Times New Roman" w:cs="Times New Roman"/>
          <w:b/>
          <w:bCs/>
          <w:kern w:val="0"/>
          <w14:ligatures w14:val="none"/>
        </w:rPr>
        <w:t>§ 2. Maagaasi tarbimisandmete vorm</w:t>
      </w:r>
      <w:r>
        <w:rPr>
          <w:rFonts w:ascii="Times New Roman" w:eastAsia="SimSun" w:hAnsi="Times New Roman" w:cs="Times New Roman"/>
          <w:kern w:val="0"/>
          <w14:ligatures w14:val="none"/>
        </w:rPr>
        <w:t>“;</w:t>
      </w:r>
    </w:p>
    <w:p w14:paraId="3414B704" w14:textId="77777777" w:rsidR="0080562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19BDEC0C" w14:textId="77777777" w:rsidR="0080562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>
        <w:rPr>
          <w:rFonts w:ascii="Times New Roman" w:eastAsia="SimSun" w:hAnsi="Times New Roman" w:cs="Times New Roman"/>
          <w:kern w:val="0"/>
          <w14:ligatures w14:val="none"/>
        </w:rPr>
        <w:t>2) määrust täiendatakse §-ga 3 järgmises sõnastuses:</w:t>
      </w:r>
    </w:p>
    <w:p w14:paraId="261548CD" w14:textId="77777777" w:rsidR="00805622" w:rsidRPr="00BE7439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b/>
          <w:bCs/>
          <w:kern w:val="0"/>
          <w14:ligatures w14:val="none"/>
        </w:rPr>
      </w:pPr>
      <w:r w:rsidRPr="00BE7439">
        <w:rPr>
          <w:rFonts w:ascii="Times New Roman" w:eastAsia="SimSun" w:hAnsi="Times New Roman" w:cs="Times New Roman"/>
          <w:kern w:val="0"/>
          <w14:ligatures w14:val="none"/>
        </w:rPr>
        <w:t>„</w:t>
      </w:r>
      <w:r w:rsidRPr="00BE7439">
        <w:rPr>
          <w:rFonts w:ascii="Times New Roman" w:eastAsia="SimSun" w:hAnsi="Times New Roman" w:cs="Times New Roman"/>
          <w:b/>
          <w:bCs/>
          <w:kern w:val="0"/>
          <w14:ligatures w14:val="none"/>
        </w:rPr>
        <w:t>§ 3. Vesiniku tarbimisandmete vorm</w:t>
      </w:r>
    </w:p>
    <w:p w14:paraId="19969C0B" w14:textId="77777777" w:rsidR="00805622" w:rsidRPr="007A5FE7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41ED14FB" w14:textId="77777777" w:rsidR="00805622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 w:rsidRPr="00390EFC">
        <w:rPr>
          <w:rFonts w:ascii="Times New Roman" w:eastAsia="SimSun" w:hAnsi="Times New Roman" w:cs="Times New Roman"/>
          <w:kern w:val="0"/>
          <w14:ligatures w14:val="none"/>
        </w:rPr>
        <w:t>Tarbijale edastatakse tarbimisandmed alljärgneva vormi kohaselt.</w:t>
      </w:r>
    </w:p>
    <w:p w14:paraId="3F4AC9DC" w14:textId="77777777" w:rsidR="00805622" w:rsidRPr="00390EFC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7"/>
      </w:tblGrid>
      <w:tr w:rsidR="00805622" w:rsidRPr="00390EFC" w14:paraId="2584B8F0" w14:textId="77777777" w:rsidTr="005A16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ECD3F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Vesiniku</w:t>
            </w: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 xml:space="preserve"> tarbimisandmed mõõtepunkti kohta</w:t>
            </w:r>
          </w:p>
        </w:tc>
      </w:tr>
      <w:tr w:rsidR="00805622" w:rsidRPr="00390EFC" w14:paraId="71BCFBA8" w14:textId="77777777" w:rsidTr="005A16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B79ADD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Mõõtepunkti aadress:</w:t>
            </w:r>
          </w:p>
        </w:tc>
      </w:tr>
      <w:tr w:rsidR="00805622" w:rsidRPr="00390EFC" w14:paraId="3641AA5C" w14:textId="77777777" w:rsidTr="005A16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F411B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 xml:space="preserve">Arvestusperioodi </w:t>
            </w:r>
            <w:r>
              <w:rPr>
                <w:rFonts w:ascii="Times New Roman" w:eastAsia="SimSun" w:hAnsi="Times New Roman" w:cs="Times New Roman"/>
                <w:kern w:val="0"/>
                <w14:ligatures w14:val="none"/>
              </w:rPr>
              <w:t>vesiniku mõõdetud</w:t>
            </w: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14:ligatures w14:val="none"/>
              </w:rPr>
              <w:t>kogus</w:t>
            </w: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 xml:space="preserve"> (MWh</w:t>
            </w:r>
            <w:r>
              <w:rPr>
                <w:rFonts w:ascii="Times New Roman" w:eastAsia="SimSun" w:hAnsi="Times New Roman" w:cs="Times New Roman"/>
                <w:kern w:val="0"/>
                <w14:ligatures w14:val="none"/>
              </w:rPr>
              <w:t>, kg</w:t>
            </w: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):</w:t>
            </w:r>
          </w:p>
        </w:tc>
      </w:tr>
      <w:tr w:rsidR="00805622" w:rsidRPr="00390EFC" w14:paraId="525CC922" w14:textId="77777777" w:rsidTr="005A16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16783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4C9CEE33" w14:textId="77777777" w:rsidR="00805622" w:rsidRPr="00390EFC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vanish/>
          <w:kern w:val="0"/>
          <w14:ligatures w14:val="none"/>
        </w:rPr>
      </w:pPr>
    </w:p>
    <w:tbl>
      <w:tblPr>
        <w:tblW w:w="7215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4"/>
        <w:gridCol w:w="1443"/>
        <w:gridCol w:w="1443"/>
        <w:gridCol w:w="2165"/>
      </w:tblGrid>
      <w:tr w:rsidR="00805622" w:rsidRPr="00390EFC" w14:paraId="14936CAC" w14:textId="77777777" w:rsidTr="005A16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B6AF3FE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111F2C78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Algnäit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73F9BF39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Lõppnäit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4F29E06C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Tarbimis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kogus</w:t>
            </w: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 xml:space="preserve"> (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kg</w:t>
            </w: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)</w:t>
            </w:r>
          </w:p>
        </w:tc>
      </w:tr>
      <w:tr w:rsidR="00805622" w:rsidRPr="00390EFC" w14:paraId="6A5B24FE" w14:textId="77777777" w:rsidTr="005A16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76BCC95D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Jaanuar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4385EE8B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041D2AC8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6DFEFDCA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</w:tr>
      <w:tr w:rsidR="00805622" w:rsidRPr="00390EFC" w14:paraId="5D6FA137" w14:textId="77777777" w:rsidTr="005A16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45A712CB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Veebruar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3588CC84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5C1AA477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05245222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</w:tr>
      <w:tr w:rsidR="00805622" w:rsidRPr="00390EFC" w14:paraId="7681140C" w14:textId="77777777" w:rsidTr="005A16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1E88A408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Märts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7B0993B4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39746790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41B5CCDD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</w:tr>
      <w:tr w:rsidR="00805622" w:rsidRPr="00390EFC" w14:paraId="664923ED" w14:textId="77777777" w:rsidTr="005A16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50EB016D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Aprill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62A2902E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11822FE5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4A742F58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</w:tr>
      <w:tr w:rsidR="00805622" w:rsidRPr="00390EFC" w14:paraId="41D878C1" w14:textId="77777777" w:rsidTr="005A16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1EF41696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Mai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15134A04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200B46E8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6BAC08BF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</w:tr>
      <w:tr w:rsidR="00805622" w:rsidRPr="00390EFC" w14:paraId="5D8F77B1" w14:textId="77777777" w:rsidTr="005A16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289D5736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Juuni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372776F4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000B3B4C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49EE7F1E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</w:tr>
      <w:tr w:rsidR="00805622" w:rsidRPr="00390EFC" w14:paraId="624D4F2F" w14:textId="77777777" w:rsidTr="005A16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63EFA7F3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Juuli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7C0B0FA2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4F63AB71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3DB4F5FA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</w:tr>
      <w:tr w:rsidR="00805622" w:rsidRPr="00390EFC" w14:paraId="3B980AB3" w14:textId="77777777" w:rsidTr="005A16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4AE3B655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lastRenderedPageBreak/>
              <w:t>August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1CD6C92D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76F08535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0433357F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</w:tr>
      <w:tr w:rsidR="00805622" w:rsidRPr="00390EFC" w14:paraId="616340C3" w14:textId="77777777" w:rsidTr="005A16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52DF4C65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September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5B829096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3AF1B8CA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664ADF3E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</w:tr>
      <w:tr w:rsidR="00805622" w:rsidRPr="00390EFC" w14:paraId="14B04B63" w14:textId="77777777" w:rsidTr="005A16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37B8609E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Oktoober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375F56D4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5F92DD27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203B0EB7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</w:tr>
      <w:tr w:rsidR="00805622" w:rsidRPr="00390EFC" w14:paraId="2FE29410" w14:textId="77777777" w:rsidTr="005A16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4A48E4B0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November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697A17F7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0BF64B61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02B68A41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</w:tr>
      <w:tr w:rsidR="00805622" w:rsidRPr="00390EFC" w14:paraId="087AA6F9" w14:textId="77777777" w:rsidTr="005A16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2257095A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b/>
                <w:bCs/>
                <w:kern w:val="0"/>
                <w14:ligatures w14:val="none"/>
              </w:rPr>
              <w:t>Detsember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000E7C85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46CB9DFB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0C7891B6" w14:textId="77777777" w:rsidR="00805622" w:rsidRPr="00390EFC" w:rsidRDefault="00805622" w:rsidP="005A1682">
            <w:pPr>
              <w:spacing w:after="0" w:line="259" w:lineRule="auto"/>
              <w:jc w:val="both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90EFC">
              <w:rPr>
                <w:rFonts w:ascii="Times New Roman" w:eastAsia="SimSu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75E7A3AB" w14:textId="73A579AB" w:rsidR="00805622" w:rsidRPr="00390EFC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5"/>
      </w:tblGrid>
      <w:tr w:rsidR="00805622" w:rsidRPr="00F94A1F" w14:paraId="2A3C32D5" w14:textId="77777777" w:rsidTr="005A1682">
        <w:tc>
          <w:tcPr>
            <w:tcW w:w="4547" w:type="dxa"/>
          </w:tcPr>
          <w:p w14:paraId="527ECD95" w14:textId="77777777" w:rsidR="00805622" w:rsidRDefault="00805622" w:rsidP="005A1682">
            <w:pPr>
              <w:spacing w:line="259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en-US"/>
              </w:rPr>
            </w:pPr>
          </w:p>
          <w:p w14:paraId="73531530" w14:textId="77777777" w:rsidR="00876D87" w:rsidRDefault="00876D87" w:rsidP="005A1682">
            <w:pPr>
              <w:spacing w:line="259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en-US"/>
              </w:rPr>
            </w:pPr>
          </w:p>
          <w:p w14:paraId="7D3E9D9A" w14:textId="77777777" w:rsidR="00876D87" w:rsidRPr="00F94A1F" w:rsidRDefault="00876D87" w:rsidP="005A1682">
            <w:pPr>
              <w:spacing w:line="259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en-US"/>
              </w:rPr>
            </w:pPr>
          </w:p>
          <w:p w14:paraId="65A1ADB6" w14:textId="77777777" w:rsidR="00805622" w:rsidRPr="00F94A1F" w:rsidRDefault="00805622" w:rsidP="005A1682">
            <w:pPr>
              <w:spacing w:line="259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en-US"/>
              </w:rPr>
            </w:pPr>
            <w:r w:rsidRPr="00F94A1F">
              <w:rPr>
                <w:rFonts w:ascii="Times New Roman" w:eastAsia="SimSun" w:hAnsi="Times New Roman"/>
                <w:sz w:val="24"/>
                <w:szCs w:val="24"/>
                <w:lang w:eastAsia="en-US"/>
              </w:rPr>
              <w:t>(allkirjastatud digitaalselt)</w:t>
            </w:r>
          </w:p>
          <w:p w14:paraId="0691FE21" w14:textId="77777777" w:rsidR="00805622" w:rsidRPr="00F94A1F" w:rsidRDefault="00805622" w:rsidP="005A1682">
            <w:pPr>
              <w:spacing w:line="259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en-US"/>
              </w:rPr>
            </w:pPr>
            <w:r w:rsidRPr="00F94A1F">
              <w:rPr>
                <w:rFonts w:ascii="Times New Roman" w:eastAsia="SimSun" w:hAnsi="Times New Roman"/>
                <w:sz w:val="24"/>
                <w:szCs w:val="24"/>
                <w:lang w:eastAsia="en-US"/>
              </w:rPr>
              <w:t>Andres Sutt</w:t>
            </w:r>
          </w:p>
          <w:p w14:paraId="29CEF7C1" w14:textId="77777777" w:rsidR="00805622" w:rsidRPr="00F94A1F" w:rsidRDefault="00805622" w:rsidP="005A1682">
            <w:pPr>
              <w:spacing w:line="259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en-US"/>
              </w:rPr>
            </w:pPr>
            <w:r w:rsidRPr="00F94A1F">
              <w:rPr>
                <w:rFonts w:ascii="Times New Roman" w:eastAsia="SimSun" w:hAnsi="Times New Roman"/>
                <w:sz w:val="24"/>
                <w:szCs w:val="24"/>
                <w:lang w:eastAsia="en-US"/>
              </w:rPr>
              <w:t>energeetika- ja keskkonnaminister</w:t>
            </w:r>
          </w:p>
        </w:tc>
        <w:tc>
          <w:tcPr>
            <w:tcW w:w="4525" w:type="dxa"/>
          </w:tcPr>
          <w:p w14:paraId="040370B2" w14:textId="77777777" w:rsidR="00805622" w:rsidRDefault="00805622" w:rsidP="005A1682">
            <w:pPr>
              <w:spacing w:line="259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en-US"/>
              </w:rPr>
            </w:pPr>
          </w:p>
          <w:p w14:paraId="04B6B273" w14:textId="77777777" w:rsidR="00876D87" w:rsidRDefault="00876D87" w:rsidP="005A1682">
            <w:pPr>
              <w:spacing w:line="259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en-US"/>
              </w:rPr>
            </w:pPr>
          </w:p>
          <w:p w14:paraId="4A5D3800" w14:textId="77777777" w:rsidR="00876D87" w:rsidRPr="00F94A1F" w:rsidRDefault="00876D87" w:rsidP="005A1682">
            <w:pPr>
              <w:spacing w:line="259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en-US"/>
              </w:rPr>
            </w:pPr>
          </w:p>
          <w:p w14:paraId="13071E61" w14:textId="77777777" w:rsidR="00805622" w:rsidRPr="00F94A1F" w:rsidRDefault="00805622" w:rsidP="005A1682">
            <w:pPr>
              <w:spacing w:line="259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en-US"/>
              </w:rPr>
            </w:pPr>
            <w:r w:rsidRPr="00F94A1F">
              <w:rPr>
                <w:rFonts w:ascii="Times New Roman" w:eastAsia="SimSun" w:hAnsi="Times New Roman"/>
                <w:sz w:val="24"/>
                <w:szCs w:val="24"/>
                <w:lang w:eastAsia="en-US"/>
              </w:rPr>
              <w:t>(allkirjastatud digitaalselt)</w:t>
            </w:r>
          </w:p>
          <w:p w14:paraId="13252E2E" w14:textId="77777777" w:rsidR="00805622" w:rsidRPr="00F94A1F" w:rsidRDefault="00805622" w:rsidP="005A1682">
            <w:pPr>
              <w:spacing w:line="259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en-US"/>
              </w:rPr>
            </w:pPr>
            <w:r w:rsidRPr="00F94A1F">
              <w:rPr>
                <w:rFonts w:ascii="Times New Roman" w:eastAsia="SimSun" w:hAnsi="Times New Roman"/>
                <w:sz w:val="24"/>
                <w:szCs w:val="24"/>
                <w:lang w:eastAsia="en-US"/>
              </w:rPr>
              <w:t>Marten Kokk</w:t>
            </w:r>
          </w:p>
          <w:p w14:paraId="1469645E" w14:textId="77777777" w:rsidR="00805622" w:rsidRPr="00F94A1F" w:rsidRDefault="00805622" w:rsidP="005A1682">
            <w:pPr>
              <w:spacing w:line="259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en-US"/>
              </w:rPr>
            </w:pPr>
            <w:r w:rsidRPr="00F94A1F">
              <w:rPr>
                <w:rFonts w:ascii="Times New Roman" w:eastAsia="SimSun" w:hAnsi="Times New Roman"/>
                <w:sz w:val="24"/>
                <w:szCs w:val="24"/>
                <w:lang w:eastAsia="en-US"/>
              </w:rPr>
              <w:t>kantsler</w:t>
            </w:r>
          </w:p>
        </w:tc>
      </w:tr>
    </w:tbl>
    <w:p w14:paraId="6276D032" w14:textId="77777777" w:rsidR="00805622" w:rsidRPr="00C6455C" w:rsidRDefault="00805622" w:rsidP="00805622">
      <w:pPr>
        <w:spacing w:after="0" w:line="259" w:lineRule="auto"/>
        <w:jc w:val="both"/>
        <w:rPr>
          <w:rFonts w:ascii="Times New Roman" w:eastAsia="SimSun" w:hAnsi="Times New Roman" w:cs="Times New Roman"/>
          <w:kern w:val="0"/>
          <w14:ligatures w14:val="none"/>
        </w:rPr>
      </w:pPr>
    </w:p>
    <w:p w14:paraId="1752DEFD" w14:textId="77777777" w:rsidR="00A351E2" w:rsidRPr="00805622" w:rsidRDefault="00A351E2" w:rsidP="00805622"/>
    <w:sectPr w:rsidR="00A351E2" w:rsidRPr="00805622" w:rsidSect="00805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74874" w14:textId="77777777" w:rsidR="00886371" w:rsidRDefault="00886371" w:rsidP="004E5F9F">
      <w:pPr>
        <w:spacing w:after="0" w:line="240" w:lineRule="auto"/>
      </w:pPr>
      <w:r>
        <w:separator/>
      </w:r>
    </w:p>
  </w:endnote>
  <w:endnote w:type="continuationSeparator" w:id="0">
    <w:p w14:paraId="7434077A" w14:textId="77777777" w:rsidR="00886371" w:rsidRDefault="00886371" w:rsidP="004E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4E28D" w14:textId="77777777" w:rsidR="00886371" w:rsidRDefault="00886371" w:rsidP="004E5F9F">
      <w:pPr>
        <w:spacing w:after="0" w:line="240" w:lineRule="auto"/>
      </w:pPr>
      <w:r>
        <w:separator/>
      </w:r>
    </w:p>
  </w:footnote>
  <w:footnote w:type="continuationSeparator" w:id="0">
    <w:p w14:paraId="656A1374" w14:textId="77777777" w:rsidR="00886371" w:rsidRDefault="00886371" w:rsidP="004E5F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34"/>
    <w:rsid w:val="00043042"/>
    <w:rsid w:val="000D1B82"/>
    <w:rsid w:val="0013710E"/>
    <w:rsid w:val="00140382"/>
    <w:rsid w:val="00183D42"/>
    <w:rsid w:val="001C4960"/>
    <w:rsid w:val="001D029C"/>
    <w:rsid w:val="001E5476"/>
    <w:rsid w:val="00275788"/>
    <w:rsid w:val="002D4934"/>
    <w:rsid w:val="003351D5"/>
    <w:rsid w:val="00341BB1"/>
    <w:rsid w:val="003776BC"/>
    <w:rsid w:val="003E6294"/>
    <w:rsid w:val="0048372D"/>
    <w:rsid w:val="004A1B2D"/>
    <w:rsid w:val="004C6BF3"/>
    <w:rsid w:val="004E5F9F"/>
    <w:rsid w:val="00541BF1"/>
    <w:rsid w:val="005D7B37"/>
    <w:rsid w:val="00654D36"/>
    <w:rsid w:val="006C3C88"/>
    <w:rsid w:val="00712801"/>
    <w:rsid w:val="0071666E"/>
    <w:rsid w:val="00722DD5"/>
    <w:rsid w:val="00734513"/>
    <w:rsid w:val="007C7336"/>
    <w:rsid w:val="00805622"/>
    <w:rsid w:val="00845FD7"/>
    <w:rsid w:val="00876D87"/>
    <w:rsid w:val="00886371"/>
    <w:rsid w:val="008E7871"/>
    <w:rsid w:val="0093164C"/>
    <w:rsid w:val="00987040"/>
    <w:rsid w:val="009B7D34"/>
    <w:rsid w:val="009F5DB9"/>
    <w:rsid w:val="00A1443B"/>
    <w:rsid w:val="00A25828"/>
    <w:rsid w:val="00A351E2"/>
    <w:rsid w:val="00AF4BA6"/>
    <w:rsid w:val="00B0218D"/>
    <w:rsid w:val="00B37D83"/>
    <w:rsid w:val="00B84508"/>
    <w:rsid w:val="00B853E3"/>
    <w:rsid w:val="00C11E17"/>
    <w:rsid w:val="00C6455C"/>
    <w:rsid w:val="00C7187D"/>
    <w:rsid w:val="00C75C67"/>
    <w:rsid w:val="00C839ED"/>
    <w:rsid w:val="00CB5923"/>
    <w:rsid w:val="00CB7AC2"/>
    <w:rsid w:val="00CD10A9"/>
    <w:rsid w:val="00CF6597"/>
    <w:rsid w:val="00DA02BE"/>
    <w:rsid w:val="00E32F93"/>
    <w:rsid w:val="00E43D66"/>
    <w:rsid w:val="00E6758B"/>
    <w:rsid w:val="00F0089B"/>
    <w:rsid w:val="00F06AE3"/>
    <w:rsid w:val="00F449CB"/>
    <w:rsid w:val="00F558CB"/>
    <w:rsid w:val="00F5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A412D"/>
  <w15:chartTrackingRefBased/>
  <w15:docId w15:val="{C7D0AC9B-AAB4-4262-A3CE-F3A93DC9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05622"/>
  </w:style>
  <w:style w:type="paragraph" w:styleId="Pealkiri1">
    <w:name w:val="heading 1"/>
    <w:basedOn w:val="Normaallaad"/>
    <w:next w:val="Normaallaad"/>
    <w:link w:val="Pealkiri1Mrk"/>
    <w:uiPriority w:val="9"/>
    <w:qFormat/>
    <w:rsid w:val="009B7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9B7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9B7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9B7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9B7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9B7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9B7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9B7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9B7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9B7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9B7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9B7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B7D34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B7D34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B7D34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B7D34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B7D34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B7D34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9B7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9B7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9B7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9B7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9B7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9B7D34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9B7D34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9B7D34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9B7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9B7D34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9B7D34"/>
    <w:rPr>
      <w:b/>
      <w:bCs/>
      <w:smallCaps/>
      <w:color w:val="0F4761" w:themeColor="accent1" w:themeShade="BF"/>
      <w:spacing w:val="5"/>
    </w:rPr>
  </w:style>
  <w:style w:type="character" w:styleId="Kommentaariviide">
    <w:name w:val="annotation reference"/>
    <w:basedOn w:val="Liguvaikefont"/>
    <w:uiPriority w:val="99"/>
    <w:semiHidden/>
    <w:unhideWhenUsed/>
    <w:rsid w:val="00E6758B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E6758B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E6758B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E6758B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E6758B"/>
    <w:rPr>
      <w:b/>
      <w:bCs/>
      <w:sz w:val="20"/>
      <w:szCs w:val="20"/>
    </w:rPr>
  </w:style>
  <w:style w:type="paragraph" w:customStyle="1" w:styleId="Tekst">
    <w:name w:val="Tekst"/>
    <w:autoRedefine/>
    <w:qFormat/>
    <w:rsid w:val="00C11E17"/>
    <w:pPr>
      <w:spacing w:after="0" w:line="240" w:lineRule="auto"/>
      <w:jc w:val="both"/>
    </w:pPr>
    <w:rPr>
      <w:rFonts w:ascii="Times New Roman" w:eastAsia="SimSun" w:hAnsi="Times New Roman" w:cs="Times New Roman"/>
      <w:kern w:val="1"/>
      <w:lang w:eastAsia="zh-CN" w:bidi="hi-IN"/>
      <w14:ligatures w14:val="none"/>
    </w:rPr>
  </w:style>
  <w:style w:type="paragraph" w:styleId="Normaallaadveeb">
    <w:name w:val="Normal (Web)"/>
    <w:basedOn w:val="Normaallaad"/>
    <w:uiPriority w:val="99"/>
    <w:semiHidden/>
    <w:unhideWhenUsed/>
    <w:rsid w:val="00C11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t-EE"/>
      <w14:ligatures w14:val="none"/>
    </w:rPr>
  </w:style>
  <w:style w:type="character" w:customStyle="1" w:styleId="mm">
    <w:name w:val="mm"/>
    <w:basedOn w:val="Liguvaikefont"/>
    <w:rsid w:val="00C11E17"/>
  </w:style>
  <w:style w:type="character" w:styleId="Hperlink">
    <w:name w:val="Hyperlink"/>
    <w:basedOn w:val="Liguvaikefont"/>
    <w:uiPriority w:val="99"/>
    <w:semiHidden/>
    <w:unhideWhenUsed/>
    <w:rsid w:val="00C11E17"/>
    <w:rPr>
      <w:color w:val="0000FF"/>
      <w:u w:val="single"/>
    </w:rPr>
  </w:style>
  <w:style w:type="character" w:customStyle="1" w:styleId="tyhik">
    <w:name w:val="tyhik"/>
    <w:basedOn w:val="Liguvaikefont"/>
    <w:rsid w:val="00C11E17"/>
  </w:style>
  <w:style w:type="paragraph" w:styleId="Pis">
    <w:name w:val="header"/>
    <w:basedOn w:val="Normaallaad"/>
    <w:link w:val="PisMrk"/>
    <w:uiPriority w:val="99"/>
    <w:unhideWhenUsed/>
    <w:rsid w:val="004E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4E5F9F"/>
  </w:style>
  <w:style w:type="paragraph" w:styleId="Jalus">
    <w:name w:val="footer"/>
    <w:basedOn w:val="Normaallaad"/>
    <w:link w:val="JalusMrk"/>
    <w:uiPriority w:val="99"/>
    <w:unhideWhenUsed/>
    <w:rsid w:val="004E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4E5F9F"/>
  </w:style>
  <w:style w:type="table" w:styleId="Kontuurtabel">
    <w:name w:val="Table Grid"/>
    <w:basedOn w:val="Normaaltabel"/>
    <w:uiPriority w:val="59"/>
    <w:rsid w:val="00A351E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t-E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82d5054-1b3c-4a65-9351-3c842ea4ca12}" enabled="0" method="" siteId="{982d5054-1b3c-4a65-9351-3c842ea4ca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874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SK_LISA2_määruse kavand</dc:title>
  <dc:subject/>
  <dc:creator>Marie-Ursula Vaks</dc:creator>
  <dc:description/>
  <cp:lastModifiedBy>Kaili Kuusk - KLIM</cp:lastModifiedBy>
  <cp:revision>10</cp:revision>
  <dcterms:created xsi:type="dcterms:W3CDTF">2026-05-06T07:44:00Z</dcterms:created>
  <dcterms:modified xsi:type="dcterms:W3CDTF">2026-07-03T15:17:00Z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2026-06-30T17:06:07Z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33fa90ff-d3a9-4a96-ab81-d9c241ca96c5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